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E2B" w:rsidRPr="00846E2B" w:rsidRDefault="00846E2B" w:rsidP="001E06C1">
      <w:pPr>
        <w:rPr>
          <w:b/>
          <w:bCs/>
          <w:highlight w:val="yellow"/>
          <w:u w:val="single"/>
        </w:rPr>
      </w:pPr>
      <w:r>
        <w:rPr>
          <w:b/>
          <w:bCs/>
          <w:highlight w:val="yellow"/>
          <w:u w:val="single"/>
        </w:rPr>
        <w:t>Highlands Pressure Washing, Inc</w:t>
      </w:r>
    </w:p>
    <w:p w:rsidR="00846E2B" w:rsidRDefault="00846E2B" w:rsidP="001E06C1">
      <w:pPr>
        <w:rPr>
          <w:b/>
          <w:bCs/>
          <w:highlight w:val="yellow"/>
        </w:rPr>
      </w:pPr>
    </w:p>
    <w:p w:rsidR="001E06C1" w:rsidRPr="00613165" w:rsidRDefault="001E06C1" w:rsidP="001E06C1">
      <w:pPr>
        <w:rPr>
          <w:b/>
          <w:bCs/>
          <w:highlight w:val="yellow"/>
        </w:rPr>
      </w:pPr>
      <w:r w:rsidRPr="00613165">
        <w:rPr>
          <w:b/>
          <w:bCs/>
          <w:highlight w:val="yellow"/>
        </w:rPr>
        <w:t>Contact information</w:t>
      </w:r>
    </w:p>
    <w:p w:rsidR="001E06C1" w:rsidRPr="00613165" w:rsidRDefault="001E06C1" w:rsidP="001E06C1">
      <w:pPr>
        <w:rPr>
          <w:b/>
          <w:bCs/>
          <w:highlight w:val="yellow"/>
        </w:rPr>
      </w:pPr>
      <w:r w:rsidRPr="00613165">
        <w:rPr>
          <w:b/>
          <w:bCs/>
          <w:highlight w:val="yellow"/>
        </w:rPr>
        <w:t>912-996-5796. Call or text</w:t>
      </w:r>
    </w:p>
    <w:p w:rsidR="001E06C1" w:rsidRPr="00613165" w:rsidRDefault="001E06C1" w:rsidP="001E06C1">
      <w:pPr>
        <w:rPr>
          <w:b/>
          <w:bCs/>
          <w:highlight w:val="yellow"/>
        </w:rPr>
      </w:pPr>
      <w:r w:rsidRPr="00613165">
        <w:rPr>
          <w:b/>
          <w:bCs/>
          <w:highlight w:val="yellow"/>
        </w:rPr>
        <w:t>wmcalixto95@gmail.com</w:t>
      </w:r>
    </w:p>
    <w:p w:rsidR="001E06C1" w:rsidRPr="000304E4" w:rsidRDefault="001E06C1" w:rsidP="001E06C1">
      <w:pPr>
        <w:rPr>
          <w:b/>
          <w:bCs/>
        </w:rPr>
      </w:pPr>
      <w:r w:rsidRPr="00613165">
        <w:rPr>
          <w:b/>
          <w:bCs/>
          <w:highlight w:val="yellow"/>
        </w:rPr>
        <w:t>www.highlandspressurewashingllc.com</w:t>
      </w:r>
    </w:p>
    <w:p w:rsidR="001E06C1" w:rsidRDefault="001E06C1" w:rsidP="001E06C1"/>
    <w:p w:rsidR="001E06C1" w:rsidRDefault="001E06C1" w:rsidP="001E06C1">
      <w:r>
        <w:t>• Price Structure</w:t>
      </w:r>
    </w:p>
    <w:p w:rsidR="001E06C1" w:rsidRDefault="001E06C1" w:rsidP="001E06C1">
      <w:r>
        <w:t>Up to 1,000 square feet house $99.00</w:t>
      </w:r>
    </w:p>
    <w:p w:rsidR="001E06C1" w:rsidRDefault="001E06C1" w:rsidP="001E06C1">
      <w:r>
        <w:t>1,001-1,400 square foot house $129.00</w:t>
      </w:r>
    </w:p>
    <w:p w:rsidR="001E06C1" w:rsidRDefault="001E06C1" w:rsidP="001E06C1">
      <w:r>
        <w:t>1,401-1,600 square foot house $149.00</w:t>
      </w:r>
    </w:p>
    <w:p w:rsidR="001E06C1" w:rsidRDefault="001E06C1" w:rsidP="001E06C1">
      <w:r>
        <w:t>1,601-1,800 square foot house $169.00</w:t>
      </w:r>
    </w:p>
    <w:p w:rsidR="001E06C1" w:rsidRDefault="001E06C1" w:rsidP="001E06C1">
      <w:r>
        <w:t>1,801-2,000 square foot house $189.00</w:t>
      </w:r>
    </w:p>
    <w:p w:rsidR="001E06C1" w:rsidRDefault="001E06C1" w:rsidP="001E06C1">
      <w:r>
        <w:t>2,001-2,300 square foot house $199.00</w:t>
      </w:r>
    </w:p>
    <w:p w:rsidR="001E06C1" w:rsidRDefault="001E06C1" w:rsidP="001E06C1">
      <w:r>
        <w:t>2,301-2,700 square foot house $229.00</w:t>
      </w:r>
    </w:p>
    <w:p w:rsidR="001E06C1" w:rsidRDefault="001E06C1" w:rsidP="001E06C1">
      <w:r>
        <w:t>2,701-3,200 square foot house $249.00</w:t>
      </w:r>
    </w:p>
    <w:p w:rsidR="001E06C1" w:rsidRDefault="001E06C1" w:rsidP="001E06C1">
      <w:r>
        <w:t>3,201-3,800 square foot house $279.00</w:t>
      </w:r>
    </w:p>
    <w:p w:rsidR="001E06C1" w:rsidRDefault="001E06C1" w:rsidP="001E06C1">
      <w:r>
        <w:t>3,801-4,200 square foot house $299.00</w:t>
      </w:r>
    </w:p>
    <w:p w:rsidR="001E06C1" w:rsidRDefault="001E06C1" w:rsidP="001E06C1">
      <w:r>
        <w:t>4,201-4,500 square foot house $319.00</w:t>
      </w:r>
    </w:p>
    <w:p w:rsidR="001E06C1" w:rsidRDefault="001E06C1" w:rsidP="001E06C1">
      <w:r>
        <w:t>4,501-5,000 square foot house $349.00</w:t>
      </w:r>
    </w:p>
    <w:p w:rsidR="001E06C1" w:rsidRDefault="001E06C1" w:rsidP="001E06C1"/>
    <w:p w:rsidR="001E06C1" w:rsidRPr="003A480C" w:rsidRDefault="001E06C1" w:rsidP="001E06C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A480C">
        <w:rPr>
          <w:rFonts w:ascii="Arial" w:eastAsia="Times New Roman" w:hAnsi="Arial" w:cs="Arial"/>
          <w:color w:val="222222"/>
          <w:kern w:val="0"/>
          <w14:ligatures w14:val="none"/>
        </w:rPr>
        <w:t>The price will be starting at $99.00 and up depending on the driveway size and that includes the driveway and the sidewalk area to the property.  </w:t>
      </w:r>
    </w:p>
    <w:p w:rsidR="001E06C1" w:rsidRPr="003A480C" w:rsidRDefault="001E06C1" w:rsidP="001E06C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A480C">
        <w:rPr>
          <w:rFonts w:ascii="Arial" w:eastAsia="Times New Roman" w:hAnsi="Arial" w:cs="Arial"/>
          <w:color w:val="222222"/>
          <w:kern w:val="0"/>
          <w14:ligatures w14:val="none"/>
        </w:rPr>
        <w:t>Fences is about $5.00 per section and per side</w:t>
      </w:r>
    </w:p>
    <w:p w:rsidR="001E06C1" w:rsidRDefault="001E06C1" w:rsidP="001E06C1"/>
    <w:p w:rsidR="001E06C1" w:rsidRDefault="001E06C1" w:rsidP="001E06C1"/>
    <w:p w:rsidR="001E06C1" w:rsidRPr="00613165" w:rsidRDefault="001E06C1" w:rsidP="001E06C1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highlight w:val="yellow"/>
          <w14:ligatures w14:val="none"/>
        </w:rPr>
      </w:pPr>
      <w:r w:rsidRPr="00613165">
        <w:rPr>
          <w:rFonts w:ascii="Georgia" w:eastAsia="Times New Roman" w:hAnsi="Georgia" w:cs="Arial"/>
          <w:b/>
          <w:bCs/>
          <w:color w:val="222222"/>
          <w:kern w:val="0"/>
          <w:highlight w:val="yellow"/>
          <w14:ligatures w14:val="none"/>
        </w:rPr>
        <w:t>Reed Home Services</w:t>
      </w:r>
    </w:p>
    <w:p w:rsidR="001E06C1" w:rsidRPr="00613165" w:rsidRDefault="001E06C1" w:rsidP="001E06C1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highlight w:val="yellow"/>
          <w14:ligatures w14:val="none"/>
        </w:rPr>
      </w:pPr>
      <w:r w:rsidRPr="00613165">
        <w:rPr>
          <w:rFonts w:ascii="Georgia" w:eastAsia="Times New Roman" w:hAnsi="Georgia" w:cs="Arial"/>
          <w:b/>
          <w:bCs/>
          <w:color w:val="222222"/>
          <w:kern w:val="0"/>
          <w:highlight w:val="yellow"/>
          <w14:ligatures w14:val="none"/>
        </w:rPr>
        <w:t>912.944.7523</w:t>
      </w:r>
    </w:p>
    <w:p w:rsidR="001E06C1" w:rsidRPr="00613165" w:rsidRDefault="00000000" w:rsidP="001E06C1">
      <w:pPr>
        <w:shd w:val="clear" w:color="auto" w:fill="FFFFFF"/>
        <w:rPr>
          <w:rFonts w:ascii="Arial" w:eastAsia="Times New Roman" w:hAnsi="Arial" w:cs="Arial"/>
          <w:color w:val="222222"/>
          <w:kern w:val="0"/>
          <w:highlight w:val="yellow"/>
          <w14:ligatures w14:val="none"/>
        </w:rPr>
      </w:pPr>
      <w:hyperlink r:id="rId4" w:tgtFrame="_blank" w:history="1">
        <w:r w:rsidR="001E06C1" w:rsidRPr="00613165">
          <w:rPr>
            <w:rFonts w:ascii="Arial" w:eastAsia="Times New Roman" w:hAnsi="Arial" w:cs="Arial"/>
            <w:color w:val="1155CC"/>
            <w:kern w:val="0"/>
            <w:highlight w:val="yellow"/>
            <w:u w:val="single"/>
            <w14:ligatures w14:val="none"/>
          </w:rPr>
          <w:t>https://www.facebook.com/ReedHomeServicesGA</w:t>
        </w:r>
      </w:hyperlink>
    </w:p>
    <w:p w:rsidR="001E06C1" w:rsidRDefault="001E06C1" w:rsidP="001E06C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13165">
        <w:rPr>
          <w:rFonts w:ascii="Arial" w:eastAsia="Times New Roman" w:hAnsi="Arial" w:cs="Arial"/>
          <w:color w:val="222222"/>
          <w:kern w:val="0"/>
          <w:highlight w:val="yellow"/>
          <w14:ligatures w14:val="none"/>
        </w:rPr>
        <w:fldChar w:fldCharType="begin"/>
      </w:r>
      <w:r w:rsidRPr="00613165">
        <w:rPr>
          <w:rFonts w:ascii="Arial" w:eastAsia="Times New Roman" w:hAnsi="Arial" w:cs="Arial"/>
          <w:color w:val="222222"/>
          <w:kern w:val="0"/>
          <w:highlight w:val="yellow"/>
          <w14:ligatures w14:val="none"/>
        </w:rPr>
        <w:instrText xml:space="preserve"> INCLUDEPICTURE "https://ci3.googleusercontent.com/mail-sig/AIorK4x_b-8LVUTrBkcikLt5z-89gmAemTczaM2dTLzxmWfp8BMSDMDfpsOt7VpJ02lq_K1SG3Hk_O4" \* MERGEFORMATINET </w:instrText>
      </w:r>
      <w:r w:rsidRPr="00613165">
        <w:rPr>
          <w:rFonts w:ascii="Arial" w:eastAsia="Times New Roman" w:hAnsi="Arial" w:cs="Arial"/>
          <w:color w:val="222222"/>
          <w:kern w:val="0"/>
          <w:highlight w:val="yellow"/>
          <w14:ligatures w14:val="none"/>
        </w:rPr>
        <w:fldChar w:fldCharType="separate"/>
      </w:r>
      <w:r w:rsidRPr="00613165">
        <w:rPr>
          <w:rFonts w:ascii="Arial" w:eastAsia="Times New Roman" w:hAnsi="Arial" w:cs="Arial"/>
          <w:noProof/>
          <w:color w:val="222222"/>
          <w:kern w:val="0"/>
          <w:highlight w:val="yellow"/>
          <w14:ligatures w14:val="none"/>
        </w:rPr>
        <w:drawing>
          <wp:inline distT="0" distB="0" distL="0" distR="0" wp14:anchorId="38EAABF2" wp14:editId="1DD3382F">
            <wp:extent cx="1752600" cy="1181100"/>
            <wp:effectExtent l="0" t="0" r="0" b="0"/>
            <wp:docPr id="2000250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165">
        <w:rPr>
          <w:rFonts w:ascii="Arial" w:eastAsia="Times New Roman" w:hAnsi="Arial" w:cs="Arial"/>
          <w:color w:val="222222"/>
          <w:kern w:val="0"/>
          <w:highlight w:val="yellow"/>
          <w14:ligatures w14:val="none"/>
        </w:rPr>
        <w:fldChar w:fldCharType="end"/>
      </w:r>
    </w:p>
    <w:p w:rsidR="001E06C1" w:rsidRPr="003A480C" w:rsidRDefault="001E06C1" w:rsidP="001E06C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A480C">
        <w:rPr>
          <w:rFonts w:ascii="UICTFontTextStyleBody" w:eastAsia="Times New Roman" w:hAnsi="UICTFontTextStyleBody" w:cs="Arial"/>
          <w:color w:val="222222"/>
          <w:kern w:val="0"/>
          <w:sz w:val="26"/>
          <w:szCs w:val="26"/>
          <w14:ligatures w14:val="none"/>
        </w:rPr>
        <w:t>Discounted Pricing Guide:</w:t>
      </w:r>
    </w:p>
    <w:p w:rsidR="001E06C1" w:rsidRPr="003A480C" w:rsidRDefault="001E06C1" w:rsidP="001E06C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A480C">
        <w:rPr>
          <w:rFonts w:ascii="UICTFontTextStyleBody" w:eastAsia="Times New Roman" w:hAnsi="UICTFontTextStyleBody" w:cs="Arial"/>
          <w:color w:val="222222"/>
          <w:kern w:val="0"/>
          <w:sz w:val="26"/>
          <w:szCs w:val="26"/>
          <w14:ligatures w14:val="none"/>
        </w:rPr>
        <w:t>Single Story House Wash: $175</w:t>
      </w:r>
    </w:p>
    <w:p w:rsidR="001E06C1" w:rsidRPr="003A480C" w:rsidRDefault="001E06C1" w:rsidP="001E06C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A480C">
        <w:rPr>
          <w:rFonts w:ascii="UICTFontTextStyleBody" w:eastAsia="Times New Roman" w:hAnsi="UICTFontTextStyleBody" w:cs="Arial"/>
          <w:color w:val="222222"/>
          <w:kern w:val="0"/>
          <w:sz w:val="26"/>
          <w:szCs w:val="26"/>
          <w14:ligatures w14:val="none"/>
        </w:rPr>
        <w:t>Two Story House Wash: $225</w:t>
      </w:r>
    </w:p>
    <w:p w:rsidR="001E06C1" w:rsidRPr="003A480C" w:rsidRDefault="001E06C1" w:rsidP="001E06C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3A480C">
        <w:rPr>
          <w:rFonts w:ascii="UICTFontTextStyleBody" w:eastAsia="Times New Roman" w:hAnsi="UICTFontTextStyleBody" w:cs="Arial"/>
          <w:color w:val="222222"/>
          <w:kern w:val="0"/>
          <w:sz w:val="26"/>
          <w:szCs w:val="26"/>
          <w14:ligatures w14:val="none"/>
        </w:rPr>
        <w:t>Detached Garage: $30</w:t>
      </w:r>
    </w:p>
    <w:p w:rsidR="001E06C1" w:rsidRDefault="001E06C1" w:rsidP="001E06C1">
      <w:pPr>
        <w:shd w:val="clear" w:color="auto" w:fill="FFFFFF"/>
        <w:rPr>
          <w:rFonts w:ascii="UICTFontTextStyleBody" w:eastAsia="Times New Roman" w:hAnsi="UICTFontTextStyleBody" w:cs="Arial"/>
          <w:color w:val="222222"/>
          <w:kern w:val="0"/>
          <w:sz w:val="26"/>
          <w:szCs w:val="26"/>
          <w14:ligatures w14:val="none"/>
        </w:rPr>
      </w:pPr>
      <w:r w:rsidRPr="003A480C">
        <w:rPr>
          <w:rFonts w:ascii="UICTFontTextStyleBody" w:eastAsia="Times New Roman" w:hAnsi="UICTFontTextStyleBody" w:cs="Arial"/>
          <w:color w:val="222222"/>
          <w:kern w:val="0"/>
          <w:sz w:val="26"/>
          <w:szCs w:val="26"/>
          <w14:ligatures w14:val="none"/>
        </w:rPr>
        <w:t>Driveways/Walkways/Sidewalks: $120 (corner lots may vary for extension of sidewalks)</w:t>
      </w:r>
    </w:p>
    <w:p w:rsidR="001E06C1" w:rsidRPr="003A480C" w:rsidRDefault="001E06C1" w:rsidP="001E06C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A480C">
        <w:rPr>
          <w:rFonts w:ascii="Arial" w:eastAsia="Times New Roman" w:hAnsi="Arial" w:cs="Arial"/>
          <w:color w:val="222222"/>
          <w:kern w:val="0"/>
          <w14:ligatures w14:val="none"/>
        </w:rPr>
        <w:t>Interior townhomes: $100</w:t>
      </w:r>
    </w:p>
    <w:p w:rsidR="001E06C1" w:rsidRPr="001E06C1" w:rsidRDefault="001E06C1" w:rsidP="001E06C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3A480C">
        <w:rPr>
          <w:rFonts w:ascii="Arial" w:eastAsia="Times New Roman" w:hAnsi="Arial" w:cs="Arial"/>
          <w:color w:val="222222"/>
          <w:kern w:val="0"/>
          <w14:ligatures w14:val="none"/>
        </w:rPr>
        <w:t>Exterior townhomes: $125</w:t>
      </w:r>
    </w:p>
    <w:p w:rsidR="00B27D29" w:rsidRDefault="00B27D29"/>
    <w:sectPr w:rsidR="00B27D29" w:rsidSect="00D5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C1"/>
    <w:rsid w:val="001E06C1"/>
    <w:rsid w:val="00846E2B"/>
    <w:rsid w:val="00B27D29"/>
    <w:rsid w:val="00D5130B"/>
    <w:rsid w:val="00D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6CAAF"/>
  <w15:chartTrackingRefBased/>
  <w15:docId w15:val="{C0738C90-AF98-934C-8B83-A9AAFE7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ReedHomeServices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Porter</dc:creator>
  <cp:keywords/>
  <dc:description/>
  <cp:lastModifiedBy>Dale Porter</cp:lastModifiedBy>
  <cp:revision>2</cp:revision>
  <dcterms:created xsi:type="dcterms:W3CDTF">2023-08-03T18:23:00Z</dcterms:created>
  <dcterms:modified xsi:type="dcterms:W3CDTF">2023-08-03T18:23:00Z</dcterms:modified>
</cp:coreProperties>
</file>